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8E" w:rsidRPr="003F458E" w:rsidRDefault="003F458E" w:rsidP="003F458E">
      <w:pPr>
        <w:pBdr>
          <w:top w:val="single" w:sz="2" w:space="0" w:color="ECECED"/>
          <w:bottom w:val="single" w:sz="2" w:space="0" w:color="ECECED"/>
        </w:pBdr>
        <w:spacing w:before="100" w:beforeAutospacing="1" w:after="100" w:afterAutospacing="1" w:line="240" w:lineRule="auto"/>
        <w:ind w:left="626"/>
        <w:rPr>
          <w:rFonts w:ascii="Times New Roman" w:eastAsia="Times New Roman" w:hAnsi="Times New Roman" w:cs="Times New Roman"/>
          <w:color w:val="282828"/>
          <w:sz w:val="40"/>
          <w:szCs w:val="40"/>
          <w:lang w:eastAsia="ru-RU"/>
        </w:rPr>
      </w:pPr>
      <w:r w:rsidRPr="003F458E">
        <w:rPr>
          <w:rFonts w:ascii="Times New Roman" w:eastAsia="Times New Roman" w:hAnsi="Times New Roman" w:cs="Times New Roman"/>
          <w:color w:val="282828"/>
          <w:sz w:val="40"/>
          <w:szCs w:val="40"/>
          <w:lang w:eastAsia="ru-RU"/>
        </w:rPr>
        <w:t>Липецкая библиотека приглашает вспомнить о войне в преддверии Дня скорби</w:t>
      </w:r>
    </w:p>
    <w:p w:rsidR="003F458E" w:rsidRPr="003F458E" w:rsidRDefault="003F458E" w:rsidP="003F458E">
      <w:pPr>
        <w:pBdr>
          <w:top w:val="single" w:sz="2" w:space="0" w:color="ECECED"/>
          <w:bottom w:val="single" w:sz="2" w:space="0" w:color="ECECED"/>
        </w:pBdr>
        <w:spacing w:before="100" w:beforeAutospacing="1" w:after="100" w:afterAutospacing="1" w:line="240" w:lineRule="auto"/>
        <w:ind w:left="626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Галина Гурьева, Наталья Куликова </w:t>
      </w:r>
    </w:p>
    <w:p w:rsidR="003F458E" w:rsidRPr="003F458E" w:rsidRDefault="003F458E" w:rsidP="003F458E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458E">
        <w:rPr>
          <w:rFonts w:ascii="Times New Roman" w:eastAsia="Times New Roman" w:hAnsi="Times New Roman" w:cs="Times New Roman"/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3831981" cy="2526743"/>
            <wp:effectExtent l="19050" t="0" r="0" b="0"/>
            <wp:docPr id="1" name="Рисунок 1" descr="http://lipetskcity.ru/assets/easyimage/c/c6f6ceae603484e925c349de221f38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petskcity.ru/assets/easyimage/c/c6f6ceae603484e925c349de221f38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175" cy="252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8E" w:rsidRPr="003F458E" w:rsidRDefault="003F458E" w:rsidP="003F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3F458E" w:rsidRPr="003F458E" w:rsidRDefault="003F458E" w:rsidP="003F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22 июня 2021 года исполняется 80 лет с начала Великой Отечественной войны. Прочитать книги, которые помогают нам не забыть о тех страшных событиях, о героизме и мужестве людей, благодаря которым мы живём в мире, приглашает библиотека «</w:t>
      </w:r>
      <w:proofErr w:type="spellStart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Сокольская</w:t>
      </w:r>
      <w:proofErr w:type="spellEnd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».</w:t>
      </w:r>
    </w:p>
    <w:p w:rsidR="003F458E" w:rsidRPr="003F458E" w:rsidRDefault="003F458E" w:rsidP="003F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3F458E" w:rsidRPr="003F458E" w:rsidRDefault="003F458E" w:rsidP="003F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Здесь открылась выставка лучших художественных и документальных изданий для детей и взрослых о бессмертном подвиге советского народа.</w:t>
      </w:r>
    </w:p>
    <w:p w:rsidR="003F458E" w:rsidRPr="003F458E" w:rsidRDefault="003F458E" w:rsidP="003F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3F458E" w:rsidRPr="003F458E" w:rsidRDefault="003F458E" w:rsidP="003F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экспозиции «Живи в мире, не забывай о войне» представлены энциклопедические издания и  справочники с биографическими сведениями о выдающихся полководцах и организаторах партизанского движения, государственных и общественных деятелях, руководителях народного хозяйства, героях, совершивших боевые подвиги. Здесь можно познакомиться с изданиями о хронике основных событий Великой Отечественной войны, о людских потерях, о возведённых по всей стране стелах и монументах.</w:t>
      </w:r>
    </w:p>
    <w:p w:rsidR="003F458E" w:rsidRPr="003F458E" w:rsidRDefault="003F458E" w:rsidP="003F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3F458E" w:rsidRPr="003F458E" w:rsidRDefault="003F458E" w:rsidP="003F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полках «Я расскажу вам о войне…» собраны самые известные книги писателей-фронтовиков: Константина Симонова, Бориса Васильева, Вячеслава Кондратьева, Василя Быкова, Юрия Бондарева, Владимира Богомолова и других авторов, оставивших для потомков проникновенное видение событий,  передавших атмосферу горьких, ужасных лет.  </w:t>
      </w:r>
    </w:p>
    <w:p w:rsidR="003F458E" w:rsidRPr="003F458E" w:rsidRDefault="003F458E" w:rsidP="003F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3F458E" w:rsidRPr="003F458E" w:rsidRDefault="003F458E" w:rsidP="003F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Раздел «Пепел войны» посвящён произведениям российских и зарубежных писателей о фашистских концлагерях, о жизни заключённых. Книги Эриха Марии Ремарка,  Евгении Гинзбург, </w:t>
      </w:r>
      <w:proofErr w:type="spellStart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Джойна</w:t>
      </w:r>
      <w:proofErr w:type="spellEnd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Бойна</w:t>
      </w:r>
      <w:proofErr w:type="spellEnd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</w:t>
      </w:r>
      <w:proofErr w:type="spellStart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Мусы</w:t>
      </w:r>
      <w:proofErr w:type="spellEnd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Джалиля</w:t>
      </w:r>
      <w:proofErr w:type="spellEnd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Анны </w:t>
      </w:r>
      <w:proofErr w:type="spellStart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Зегерс</w:t>
      </w:r>
      <w:proofErr w:type="spellEnd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Юлия Фучика, </w:t>
      </w:r>
      <w:proofErr w:type="spellStart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Маркуса</w:t>
      </w:r>
      <w:proofErr w:type="spellEnd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Зусака</w:t>
      </w:r>
      <w:proofErr w:type="spellEnd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потрясают читателя своей беспощадной правдивостью, рассказывают о силе человеческого духа, который не сломили страшные испытания. </w:t>
      </w:r>
    </w:p>
    <w:p w:rsidR="003F458E" w:rsidRPr="003F458E" w:rsidRDefault="003F458E" w:rsidP="003F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3F458E" w:rsidRPr="003F458E" w:rsidRDefault="003F458E" w:rsidP="003F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На выставке книг для детей «Там, где гремели бои» представлены произведения известных писателей Валентина Катаева, Анатолия Митяева, Сергея Алексеева, Юрия Яковлева, Марка </w:t>
      </w:r>
      <w:proofErr w:type="spellStart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Ефетова</w:t>
      </w:r>
      <w:proofErr w:type="spellEnd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Евгения Воробьёва – о войне, о юных героях, военном детстве.</w:t>
      </w:r>
    </w:p>
    <w:p w:rsidR="003F458E" w:rsidRPr="003F458E" w:rsidRDefault="003F458E" w:rsidP="003F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3F458E" w:rsidRPr="003F458E" w:rsidRDefault="003F458E" w:rsidP="003F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Раздел «Дорогами войны» знакомит с серией книг «Великие битвы Великой Отечественной войны» – о Сталинградском сражении, обороне Севастополя и Московской битве, о сражении за Кавказ, подвиге Ленинграда, победе под Курском.</w:t>
      </w:r>
    </w:p>
    <w:p w:rsidR="003F458E" w:rsidRPr="003F458E" w:rsidRDefault="003F458E" w:rsidP="003F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3F458E" w:rsidRPr="003F458E" w:rsidRDefault="003F458E" w:rsidP="003F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Живые и яркие подробности малоизвестной страницы летописи Великой Отечественной войны воссоздают невыдуманные рассказы Петра </w:t>
      </w:r>
      <w:proofErr w:type="spellStart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Заводчикова</w:t>
      </w:r>
      <w:proofErr w:type="spellEnd"/>
      <w:r w:rsidRPr="003F45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Фёдора Самойлова «Девичья команда» – о девушках-минёрах.</w:t>
      </w:r>
    </w:p>
    <w:p w:rsidR="003D0EE5" w:rsidRPr="003F458E" w:rsidRDefault="003D0EE5">
      <w:pPr>
        <w:rPr>
          <w:rFonts w:ascii="Times New Roman" w:hAnsi="Times New Roman" w:cs="Times New Roman"/>
          <w:sz w:val="24"/>
          <w:szCs w:val="24"/>
        </w:rPr>
      </w:pPr>
    </w:p>
    <w:sectPr w:rsidR="003D0EE5" w:rsidRPr="003F458E" w:rsidSect="003D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50E"/>
    <w:multiLevelType w:val="multilevel"/>
    <w:tmpl w:val="DD96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characterSpacingControl w:val="doNotCompress"/>
  <w:compat/>
  <w:rsids>
    <w:rsidRoot w:val="003F458E"/>
    <w:rsid w:val="003D0EE5"/>
    <w:rsid w:val="003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45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F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2704">
              <w:marLeft w:val="-94"/>
              <w:marRight w:val="-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63693">
              <w:marLeft w:val="-94"/>
              <w:marRight w:val="-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32323">
              <w:marLeft w:val="-94"/>
              <w:marRight w:val="-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2021-06-20T10:53:00Z</dcterms:created>
  <dcterms:modified xsi:type="dcterms:W3CDTF">2021-06-20T10:56:00Z</dcterms:modified>
</cp:coreProperties>
</file>